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92" w:rsidRDefault="00127092" w:rsidP="00127092">
      <w:pPr>
        <w:jc w:val="center"/>
        <w:rPr>
          <w:rFonts w:eastAsia="Calibri"/>
          <w:b/>
          <w:color w:val="000000"/>
          <w:sz w:val="28"/>
          <w:szCs w:val="28"/>
          <w:lang w:eastAsia="en-US"/>
        </w:rPr>
      </w:pPr>
      <w:r>
        <w:rPr>
          <w:rFonts w:eastAsia="Calibri"/>
          <w:b/>
          <w:color w:val="000000"/>
          <w:sz w:val="28"/>
          <w:szCs w:val="28"/>
          <w:lang w:eastAsia="en-US"/>
        </w:rPr>
        <w:t>Муниципальное бюджетное дошкольное образовательное учреждение муниципального образования город Краснодар «Детский сад комбинированного вида № 228» «Голубка»</w:t>
      </w:r>
    </w:p>
    <w:p w:rsidR="00127092" w:rsidRDefault="00127092" w:rsidP="00127092">
      <w:pPr>
        <w:jc w:val="center"/>
        <w:rPr>
          <w:rFonts w:eastAsia="Calibri"/>
          <w:color w:val="000000"/>
          <w:lang w:eastAsia="en-US"/>
        </w:rPr>
      </w:pPr>
      <w:r>
        <w:rPr>
          <w:rFonts w:eastAsia="Calibri"/>
          <w:color w:val="000000"/>
          <w:lang w:eastAsia="en-US"/>
        </w:rPr>
        <w:t xml:space="preserve">350078, г. Краснодар, </w:t>
      </w:r>
      <w:proofErr w:type="spellStart"/>
      <w:r>
        <w:rPr>
          <w:rFonts w:eastAsia="Calibri"/>
          <w:color w:val="000000"/>
          <w:lang w:eastAsia="en-US"/>
        </w:rPr>
        <w:t>ул.им.Тургенева</w:t>
      </w:r>
      <w:proofErr w:type="spellEnd"/>
      <w:r>
        <w:rPr>
          <w:rFonts w:eastAsia="Calibri"/>
          <w:color w:val="000000"/>
          <w:lang w:eastAsia="en-US"/>
        </w:rPr>
        <w:t xml:space="preserve"> № 146, тел./факс (861)22-57-51, 220-45-07</w:t>
      </w:r>
    </w:p>
    <w:p w:rsidR="00127092" w:rsidRDefault="00127092" w:rsidP="00127092">
      <w:pPr>
        <w:shd w:val="clear" w:color="auto" w:fill="FFFFFF"/>
        <w:jc w:val="center"/>
        <w:outlineLvl w:val="0"/>
        <w:rPr>
          <w:rFonts w:ascii="Georgia" w:hAnsi="Georgia"/>
          <w:kern w:val="36"/>
          <w:sz w:val="42"/>
          <w:szCs w:val="42"/>
        </w:rPr>
      </w:pPr>
      <w:r>
        <w:rPr>
          <w:rFonts w:eastAsia="Calibri"/>
          <w:color w:val="000000"/>
          <w:lang w:eastAsia="en-US"/>
        </w:rPr>
        <w:t xml:space="preserve"> </w:t>
      </w:r>
      <w:proofErr w:type="gramStart"/>
      <w:r>
        <w:rPr>
          <w:rFonts w:eastAsia="Calibri"/>
          <w:color w:val="000000"/>
          <w:lang w:val="en-US" w:eastAsia="en-US"/>
        </w:rPr>
        <w:t>e</w:t>
      </w:r>
      <w:r>
        <w:rPr>
          <w:rFonts w:eastAsia="Calibri"/>
          <w:color w:val="000000"/>
          <w:lang w:eastAsia="en-US"/>
        </w:rPr>
        <w:t>-</w:t>
      </w:r>
      <w:r>
        <w:rPr>
          <w:rFonts w:eastAsia="Calibri"/>
          <w:color w:val="000000"/>
          <w:lang w:val="en-US" w:eastAsia="en-US"/>
        </w:rPr>
        <w:t>mail</w:t>
      </w:r>
      <w:proofErr w:type="gramEnd"/>
      <w:r>
        <w:rPr>
          <w:rFonts w:eastAsia="Calibri"/>
          <w:color w:val="000000"/>
          <w:lang w:eastAsia="en-US"/>
        </w:rPr>
        <w:t>:</w:t>
      </w:r>
      <w:r>
        <w:rPr>
          <w:rFonts w:eastAsia="Calibri"/>
          <w:color w:val="000000"/>
          <w:u w:val="single"/>
          <w:lang w:eastAsia="en-US"/>
        </w:rPr>
        <w:t xml:space="preserve"> </w:t>
      </w:r>
      <w:hyperlink r:id="rId5" w:history="1">
        <w:r>
          <w:rPr>
            <w:rStyle w:val="a4"/>
            <w:rFonts w:eastAsia="Calibri"/>
            <w:lang w:val="en-US" w:eastAsia="en-US"/>
          </w:rPr>
          <w:t>detsad</w:t>
        </w:r>
        <w:r>
          <w:rPr>
            <w:rStyle w:val="a4"/>
            <w:rFonts w:eastAsia="Calibri"/>
            <w:lang w:eastAsia="en-US"/>
          </w:rPr>
          <w:t>228@</w:t>
        </w:r>
        <w:r>
          <w:rPr>
            <w:rStyle w:val="a4"/>
            <w:rFonts w:eastAsia="Calibri"/>
            <w:lang w:val="en-US" w:eastAsia="en-US"/>
          </w:rPr>
          <w:t>kubannet</w:t>
        </w:r>
        <w:r>
          <w:rPr>
            <w:rStyle w:val="a4"/>
            <w:rFonts w:eastAsia="Calibri"/>
            <w:lang w:eastAsia="en-US"/>
          </w:rPr>
          <w:t>.</w:t>
        </w:r>
        <w:r>
          <w:rPr>
            <w:rStyle w:val="a4"/>
            <w:rFonts w:eastAsia="Calibri"/>
            <w:lang w:val="en-US" w:eastAsia="en-US"/>
          </w:rPr>
          <w:t>ru</w:t>
        </w:r>
      </w:hyperlink>
    </w:p>
    <w:p w:rsidR="00127092" w:rsidRDefault="00127092" w:rsidP="00127092">
      <w:pPr>
        <w:pStyle w:val="a3"/>
        <w:shd w:val="clear" w:color="auto" w:fill="FFFFFF"/>
        <w:spacing w:before="0" w:beforeAutospacing="0" w:after="0" w:afterAutospacing="0"/>
        <w:jc w:val="both"/>
        <w:rPr>
          <w:b/>
          <w:bCs/>
          <w:color w:val="000000"/>
          <w:sz w:val="28"/>
          <w:szCs w:val="28"/>
        </w:rPr>
      </w:pPr>
    </w:p>
    <w:p w:rsidR="00127092" w:rsidRDefault="00127092" w:rsidP="00127092">
      <w:pPr>
        <w:pStyle w:val="a3"/>
        <w:shd w:val="clear" w:color="auto" w:fill="FFFFFF"/>
        <w:spacing w:before="0" w:beforeAutospacing="0" w:after="0" w:afterAutospacing="0"/>
        <w:jc w:val="both"/>
        <w:rPr>
          <w:b/>
          <w:bCs/>
          <w:color w:val="000000"/>
          <w:sz w:val="28"/>
          <w:szCs w:val="28"/>
        </w:rPr>
      </w:pPr>
    </w:p>
    <w:p w:rsidR="00127092" w:rsidRDefault="00127092" w:rsidP="00127092">
      <w:pPr>
        <w:pStyle w:val="a3"/>
        <w:shd w:val="clear" w:color="auto" w:fill="FFFFFF"/>
        <w:spacing w:before="0" w:beforeAutospacing="0" w:after="0" w:afterAutospacing="0"/>
        <w:jc w:val="both"/>
        <w:rPr>
          <w:b/>
          <w:bCs/>
          <w:color w:val="000000"/>
          <w:sz w:val="28"/>
          <w:szCs w:val="28"/>
        </w:rPr>
      </w:pPr>
    </w:p>
    <w:p w:rsidR="00127092" w:rsidRDefault="00127092" w:rsidP="00127092">
      <w:pPr>
        <w:pStyle w:val="a3"/>
        <w:shd w:val="clear" w:color="auto" w:fill="FFFFFF"/>
        <w:spacing w:before="0" w:beforeAutospacing="0" w:after="0" w:afterAutospacing="0"/>
        <w:jc w:val="both"/>
        <w:rPr>
          <w:b/>
          <w:bCs/>
          <w:color w:val="000000"/>
          <w:sz w:val="28"/>
          <w:szCs w:val="28"/>
        </w:rPr>
      </w:pPr>
    </w:p>
    <w:p w:rsidR="00127092" w:rsidRDefault="00127092" w:rsidP="00127092">
      <w:pPr>
        <w:pStyle w:val="a3"/>
        <w:shd w:val="clear" w:color="auto" w:fill="FFFFFF"/>
        <w:spacing w:before="0" w:beforeAutospacing="0" w:after="0" w:afterAutospacing="0"/>
        <w:jc w:val="both"/>
        <w:rPr>
          <w:b/>
          <w:bCs/>
          <w:color w:val="000000"/>
          <w:sz w:val="28"/>
          <w:szCs w:val="28"/>
        </w:rPr>
      </w:pPr>
    </w:p>
    <w:p w:rsidR="00127092" w:rsidRDefault="00127092" w:rsidP="00127092">
      <w:pPr>
        <w:pStyle w:val="a3"/>
        <w:shd w:val="clear" w:color="auto" w:fill="FFFFFF"/>
        <w:spacing w:before="0" w:beforeAutospacing="0" w:after="0" w:afterAutospacing="0"/>
        <w:jc w:val="both"/>
        <w:rPr>
          <w:b/>
          <w:bCs/>
          <w:color w:val="000000"/>
          <w:sz w:val="28"/>
          <w:szCs w:val="28"/>
        </w:rPr>
      </w:pPr>
    </w:p>
    <w:p w:rsidR="00127092" w:rsidRDefault="00127092" w:rsidP="00127092">
      <w:pPr>
        <w:pStyle w:val="a3"/>
        <w:shd w:val="clear" w:color="auto" w:fill="FFFFFF"/>
        <w:spacing w:before="0" w:beforeAutospacing="0" w:after="0" w:afterAutospacing="0"/>
        <w:jc w:val="both"/>
        <w:rPr>
          <w:b/>
          <w:bCs/>
          <w:color w:val="000000"/>
          <w:sz w:val="28"/>
          <w:szCs w:val="28"/>
        </w:rPr>
      </w:pPr>
    </w:p>
    <w:p w:rsidR="00201478" w:rsidRDefault="00201478" w:rsidP="00127092">
      <w:pPr>
        <w:pStyle w:val="a3"/>
        <w:shd w:val="clear" w:color="auto" w:fill="FFFFFF"/>
        <w:spacing w:before="0" w:beforeAutospacing="0" w:after="0" w:afterAutospacing="0"/>
        <w:jc w:val="center"/>
        <w:rPr>
          <w:b/>
          <w:bCs/>
          <w:color w:val="000000"/>
          <w:sz w:val="27"/>
          <w:szCs w:val="27"/>
        </w:rPr>
      </w:pPr>
    </w:p>
    <w:p w:rsidR="00201478" w:rsidRDefault="00201478" w:rsidP="00127092">
      <w:pPr>
        <w:pStyle w:val="a3"/>
        <w:shd w:val="clear" w:color="auto" w:fill="FFFFFF"/>
        <w:spacing w:before="0" w:beforeAutospacing="0" w:after="0" w:afterAutospacing="0"/>
        <w:jc w:val="center"/>
        <w:rPr>
          <w:b/>
          <w:bCs/>
          <w:color w:val="000000"/>
          <w:sz w:val="27"/>
          <w:szCs w:val="27"/>
        </w:rPr>
      </w:pPr>
    </w:p>
    <w:p w:rsidR="00127092" w:rsidRDefault="00127092" w:rsidP="00127092">
      <w:pPr>
        <w:pStyle w:val="a3"/>
        <w:shd w:val="clear" w:color="auto" w:fill="FFFFFF"/>
        <w:spacing w:before="0" w:beforeAutospacing="0" w:after="0" w:afterAutospacing="0"/>
        <w:jc w:val="center"/>
        <w:rPr>
          <w:b/>
          <w:bCs/>
          <w:color w:val="000000"/>
          <w:sz w:val="27"/>
          <w:szCs w:val="27"/>
        </w:rPr>
      </w:pPr>
      <w:r>
        <w:rPr>
          <w:b/>
          <w:bCs/>
          <w:color w:val="000000"/>
          <w:sz w:val="27"/>
          <w:szCs w:val="27"/>
        </w:rPr>
        <w:t>Тренинг для педагогов:</w:t>
      </w:r>
    </w:p>
    <w:p w:rsidR="00127092" w:rsidRPr="00127092" w:rsidRDefault="00127092" w:rsidP="00127092">
      <w:pPr>
        <w:pStyle w:val="a3"/>
        <w:shd w:val="clear" w:color="auto" w:fill="FFFFFF"/>
        <w:spacing w:before="0" w:beforeAutospacing="0" w:after="0" w:afterAutospacing="0"/>
        <w:jc w:val="center"/>
        <w:rPr>
          <w:rFonts w:ascii="Arial" w:hAnsi="Arial" w:cs="Arial"/>
          <w:color w:val="000000"/>
          <w:sz w:val="40"/>
          <w:szCs w:val="40"/>
        </w:rPr>
      </w:pPr>
      <w:r>
        <w:rPr>
          <w:b/>
          <w:bCs/>
          <w:color w:val="000000"/>
          <w:sz w:val="27"/>
          <w:szCs w:val="27"/>
        </w:rPr>
        <w:t xml:space="preserve"> </w:t>
      </w:r>
      <w:r w:rsidRPr="00127092">
        <w:rPr>
          <w:b/>
          <w:bCs/>
          <w:color w:val="000000"/>
          <w:sz w:val="40"/>
          <w:szCs w:val="40"/>
        </w:rPr>
        <w:t>«Сам себе логопед»</w:t>
      </w:r>
    </w:p>
    <w:p w:rsidR="00127092" w:rsidRDefault="00127092" w:rsidP="00127092">
      <w:pPr>
        <w:pStyle w:val="a3"/>
        <w:shd w:val="clear" w:color="auto" w:fill="FFFFFF"/>
        <w:spacing w:before="0" w:beforeAutospacing="0" w:after="0" w:afterAutospacing="0"/>
        <w:jc w:val="both"/>
        <w:rPr>
          <w:b/>
          <w:bCs/>
          <w:color w:val="000000"/>
          <w:sz w:val="28"/>
          <w:szCs w:val="28"/>
        </w:rPr>
      </w:pPr>
    </w:p>
    <w:p w:rsidR="00127092" w:rsidRDefault="00127092" w:rsidP="00127092">
      <w:pPr>
        <w:pStyle w:val="a3"/>
        <w:shd w:val="clear" w:color="auto" w:fill="FFFFFF"/>
        <w:spacing w:before="0" w:beforeAutospacing="0" w:after="0" w:afterAutospacing="0"/>
        <w:jc w:val="both"/>
        <w:rPr>
          <w:b/>
          <w:bCs/>
          <w:color w:val="000000"/>
          <w:sz w:val="28"/>
          <w:szCs w:val="28"/>
        </w:rPr>
      </w:pPr>
    </w:p>
    <w:p w:rsidR="00127092" w:rsidRDefault="00127092" w:rsidP="00127092">
      <w:pPr>
        <w:pStyle w:val="a3"/>
        <w:shd w:val="clear" w:color="auto" w:fill="FFFFFF"/>
        <w:spacing w:before="0" w:beforeAutospacing="0" w:after="0" w:afterAutospacing="0"/>
        <w:jc w:val="both"/>
        <w:rPr>
          <w:b/>
          <w:bCs/>
          <w:color w:val="000000"/>
          <w:sz w:val="28"/>
          <w:szCs w:val="28"/>
        </w:rPr>
      </w:pPr>
    </w:p>
    <w:p w:rsidR="00127092" w:rsidRDefault="00127092" w:rsidP="00127092">
      <w:pPr>
        <w:jc w:val="center"/>
        <w:rPr>
          <w:sz w:val="44"/>
          <w:szCs w:val="44"/>
        </w:rPr>
      </w:pPr>
    </w:p>
    <w:p w:rsidR="00127092" w:rsidRDefault="00127092" w:rsidP="00127092">
      <w:pPr>
        <w:pStyle w:val="a3"/>
        <w:shd w:val="clear" w:color="auto" w:fill="FFFFFF"/>
        <w:spacing w:before="0" w:beforeAutospacing="0" w:after="0" w:afterAutospacing="0"/>
        <w:jc w:val="both"/>
        <w:rPr>
          <w:b/>
          <w:bCs/>
          <w:color w:val="000000"/>
          <w:sz w:val="28"/>
          <w:szCs w:val="28"/>
        </w:rPr>
      </w:pPr>
    </w:p>
    <w:p w:rsidR="00127092" w:rsidRDefault="00127092" w:rsidP="00127092">
      <w:pPr>
        <w:pStyle w:val="a3"/>
        <w:shd w:val="clear" w:color="auto" w:fill="FFFFFF"/>
        <w:spacing w:before="0" w:beforeAutospacing="0" w:after="300" w:afterAutospacing="0"/>
        <w:jc w:val="both"/>
        <w:rPr>
          <w:b/>
          <w:bCs/>
          <w:color w:val="000000"/>
          <w:sz w:val="28"/>
          <w:szCs w:val="28"/>
        </w:rPr>
      </w:pPr>
    </w:p>
    <w:p w:rsidR="00127092" w:rsidRDefault="00127092" w:rsidP="00127092">
      <w:pPr>
        <w:pStyle w:val="a3"/>
        <w:shd w:val="clear" w:color="auto" w:fill="FFFFFF"/>
        <w:spacing w:before="0" w:beforeAutospacing="0" w:after="300" w:afterAutospacing="0"/>
        <w:jc w:val="both"/>
        <w:rPr>
          <w:b/>
          <w:bCs/>
          <w:color w:val="000000"/>
          <w:sz w:val="28"/>
          <w:szCs w:val="28"/>
        </w:rPr>
      </w:pPr>
    </w:p>
    <w:p w:rsidR="00127092" w:rsidRDefault="00127092" w:rsidP="00127092">
      <w:pPr>
        <w:pStyle w:val="a3"/>
        <w:shd w:val="clear" w:color="auto" w:fill="FFFFFF"/>
        <w:spacing w:before="0" w:beforeAutospacing="0" w:after="300" w:afterAutospacing="0"/>
        <w:jc w:val="both"/>
        <w:rPr>
          <w:b/>
          <w:bCs/>
          <w:color w:val="000000"/>
          <w:sz w:val="28"/>
          <w:szCs w:val="28"/>
        </w:rPr>
      </w:pPr>
    </w:p>
    <w:p w:rsidR="00127092" w:rsidRDefault="00127092" w:rsidP="00127092">
      <w:pPr>
        <w:pStyle w:val="a3"/>
        <w:shd w:val="clear" w:color="auto" w:fill="FFFFFF"/>
        <w:spacing w:before="0" w:beforeAutospacing="0" w:after="300" w:afterAutospacing="0"/>
        <w:jc w:val="both"/>
        <w:rPr>
          <w:b/>
          <w:bCs/>
          <w:color w:val="000000"/>
          <w:sz w:val="28"/>
          <w:szCs w:val="28"/>
        </w:rPr>
      </w:pPr>
    </w:p>
    <w:p w:rsidR="00127092" w:rsidRDefault="00127092" w:rsidP="00127092">
      <w:pPr>
        <w:pStyle w:val="a3"/>
        <w:shd w:val="clear" w:color="auto" w:fill="FFFFFF"/>
        <w:spacing w:before="0" w:beforeAutospacing="0" w:after="300" w:afterAutospacing="0"/>
        <w:jc w:val="both"/>
        <w:rPr>
          <w:b/>
          <w:bCs/>
          <w:color w:val="000000"/>
          <w:sz w:val="28"/>
          <w:szCs w:val="28"/>
        </w:rPr>
      </w:pPr>
    </w:p>
    <w:p w:rsidR="00127092" w:rsidRDefault="00127092" w:rsidP="00127092">
      <w:pPr>
        <w:pStyle w:val="a3"/>
        <w:shd w:val="clear" w:color="auto" w:fill="FFFFFF"/>
        <w:spacing w:before="0" w:beforeAutospacing="0" w:after="300" w:afterAutospacing="0"/>
        <w:jc w:val="both"/>
        <w:rPr>
          <w:b/>
          <w:bCs/>
          <w:color w:val="000000"/>
          <w:sz w:val="28"/>
          <w:szCs w:val="28"/>
        </w:rPr>
      </w:pPr>
    </w:p>
    <w:p w:rsidR="00127092" w:rsidRDefault="00127092" w:rsidP="00127092">
      <w:pPr>
        <w:pStyle w:val="a3"/>
        <w:shd w:val="clear" w:color="auto" w:fill="FFFFFF"/>
        <w:spacing w:before="0" w:beforeAutospacing="0" w:after="300" w:afterAutospacing="0"/>
        <w:jc w:val="both"/>
        <w:rPr>
          <w:b/>
          <w:bCs/>
          <w:color w:val="000000"/>
          <w:sz w:val="28"/>
          <w:szCs w:val="28"/>
        </w:rPr>
      </w:pPr>
    </w:p>
    <w:p w:rsidR="00127092" w:rsidRDefault="00127092" w:rsidP="00127092">
      <w:pPr>
        <w:pStyle w:val="a3"/>
        <w:shd w:val="clear" w:color="auto" w:fill="FFFFFF"/>
        <w:spacing w:before="0" w:beforeAutospacing="0" w:after="300" w:afterAutospacing="0"/>
        <w:jc w:val="both"/>
        <w:rPr>
          <w:b/>
          <w:bCs/>
          <w:color w:val="000000"/>
          <w:sz w:val="28"/>
          <w:szCs w:val="28"/>
        </w:rPr>
      </w:pPr>
    </w:p>
    <w:p w:rsidR="00127092" w:rsidRDefault="00127092" w:rsidP="00127092">
      <w:pPr>
        <w:pStyle w:val="a3"/>
        <w:shd w:val="clear" w:color="auto" w:fill="FFFFFF"/>
        <w:spacing w:before="0" w:beforeAutospacing="0" w:after="300" w:afterAutospacing="0"/>
        <w:jc w:val="both"/>
        <w:rPr>
          <w:b/>
          <w:bCs/>
          <w:color w:val="000000"/>
          <w:sz w:val="28"/>
          <w:szCs w:val="28"/>
        </w:rPr>
      </w:pPr>
    </w:p>
    <w:p w:rsidR="00127092" w:rsidRDefault="00127092" w:rsidP="00127092">
      <w:pPr>
        <w:pStyle w:val="a3"/>
        <w:shd w:val="clear" w:color="auto" w:fill="FFFFFF"/>
        <w:spacing w:before="0" w:beforeAutospacing="0" w:after="300" w:afterAutospacing="0"/>
        <w:jc w:val="both"/>
        <w:rPr>
          <w:b/>
          <w:bCs/>
          <w:color w:val="000000"/>
          <w:sz w:val="28"/>
          <w:szCs w:val="28"/>
        </w:rPr>
      </w:pPr>
    </w:p>
    <w:p w:rsidR="00127092" w:rsidRDefault="00127092" w:rsidP="00127092">
      <w:pPr>
        <w:pStyle w:val="a3"/>
        <w:shd w:val="clear" w:color="auto" w:fill="FFFFFF"/>
        <w:spacing w:before="0" w:beforeAutospacing="0" w:after="300" w:afterAutospacing="0"/>
        <w:jc w:val="right"/>
        <w:rPr>
          <w:b/>
          <w:bCs/>
          <w:color w:val="000000"/>
          <w:sz w:val="28"/>
          <w:szCs w:val="28"/>
        </w:rPr>
      </w:pPr>
      <w:r>
        <w:rPr>
          <w:b/>
          <w:bCs/>
          <w:color w:val="000000"/>
          <w:sz w:val="28"/>
          <w:szCs w:val="28"/>
        </w:rPr>
        <w:t>Составитель: учитель-логопед Е.С. Власова</w:t>
      </w:r>
    </w:p>
    <w:p w:rsidR="00127092" w:rsidRDefault="00127092" w:rsidP="00C27DA1">
      <w:pPr>
        <w:pStyle w:val="a3"/>
        <w:shd w:val="clear" w:color="auto" w:fill="FFFFFF"/>
        <w:spacing w:before="0" w:beforeAutospacing="0" w:after="0" w:afterAutospacing="0"/>
        <w:jc w:val="center"/>
        <w:rPr>
          <w:b/>
          <w:bCs/>
          <w:color w:val="000000"/>
          <w:sz w:val="27"/>
          <w:szCs w:val="27"/>
        </w:rPr>
      </w:pPr>
      <w:bookmarkStart w:id="0" w:name="_GoBack"/>
      <w:bookmarkEnd w:id="0"/>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lastRenderedPageBreak/>
        <w:t>Перед началом игры участники делятся на команды, выбирают капитана, придумывают название команды. Название команды написать на табличке.</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Предлагаю вам поиграть в игру. Наша игра будет проходить как конкурс. За каждое выполненное задание или правильный ответ вы получите фишку. Участники, набравшие наибольшее количество фишек, станут победителями.</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u w:val="single"/>
        </w:rPr>
        <w:t>Задание № 1</w:t>
      </w:r>
      <w:r w:rsidRPr="00201478">
        <w:rPr>
          <w:b/>
          <w:bCs/>
          <w:color w:val="000000"/>
          <w:sz w:val="28"/>
          <w:szCs w:val="28"/>
        </w:rPr>
        <w:t>.</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Подберите к каждой букве слова «логопед» слова- ассоциации, связанные с педагогической деятельностью.</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rPr>
        <w:t>Л</w:t>
      </w:r>
      <w:r w:rsidRPr="00201478">
        <w:rPr>
          <w:color w:val="000000"/>
          <w:sz w:val="28"/>
          <w:szCs w:val="28"/>
        </w:rPr>
        <w:t xml:space="preserve"> - лексика, лингвистика, логика, </w:t>
      </w:r>
      <w:proofErr w:type="spellStart"/>
      <w:r w:rsidRPr="00201478">
        <w:rPr>
          <w:color w:val="000000"/>
          <w:sz w:val="28"/>
          <w:szCs w:val="28"/>
        </w:rPr>
        <w:t>ламбдацизм</w:t>
      </w:r>
      <w:proofErr w:type="spellEnd"/>
      <w:r w:rsidRPr="00201478">
        <w:rPr>
          <w:color w:val="000000"/>
          <w:sz w:val="28"/>
          <w:szCs w:val="28"/>
        </w:rPr>
        <w:t>, леворукость, логопедия.</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rPr>
        <w:t>О</w:t>
      </w:r>
      <w:r w:rsidRPr="00201478">
        <w:rPr>
          <w:color w:val="000000"/>
          <w:sz w:val="28"/>
          <w:szCs w:val="28"/>
        </w:rPr>
        <w:t> - обучение, образование, общение.</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rPr>
        <w:t>Г </w:t>
      </w:r>
      <w:r w:rsidRPr="00201478">
        <w:rPr>
          <w:color w:val="000000"/>
          <w:sz w:val="28"/>
          <w:szCs w:val="28"/>
        </w:rPr>
        <w:t xml:space="preserve">- грамматика, </w:t>
      </w:r>
      <w:proofErr w:type="spellStart"/>
      <w:r w:rsidRPr="00201478">
        <w:rPr>
          <w:color w:val="000000"/>
          <w:sz w:val="28"/>
          <w:szCs w:val="28"/>
        </w:rPr>
        <w:t>гаммацизм</w:t>
      </w:r>
      <w:proofErr w:type="spellEnd"/>
      <w:r w:rsidRPr="00201478">
        <w:rPr>
          <w:color w:val="000000"/>
          <w:sz w:val="28"/>
          <w:szCs w:val="28"/>
        </w:rPr>
        <w:t xml:space="preserve">, гласные, голос, гимнастика, </w:t>
      </w:r>
      <w:proofErr w:type="spellStart"/>
      <w:r w:rsidRPr="00201478">
        <w:rPr>
          <w:color w:val="000000"/>
          <w:sz w:val="28"/>
          <w:szCs w:val="28"/>
        </w:rPr>
        <w:t>гнозис</w:t>
      </w:r>
      <w:proofErr w:type="spellEnd"/>
      <w:r w:rsidRPr="00201478">
        <w:rPr>
          <w:color w:val="000000"/>
          <w:sz w:val="28"/>
          <w:szCs w:val="28"/>
        </w:rPr>
        <w:t>, графема.</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rPr>
        <w:t>О</w:t>
      </w:r>
      <w:r w:rsidRPr="00201478">
        <w:rPr>
          <w:color w:val="000000"/>
          <w:sz w:val="28"/>
          <w:szCs w:val="28"/>
        </w:rPr>
        <w:t> - односложный, омонимы, отчёт, оборудование, организация, оформление.</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rPr>
        <w:t>П</w:t>
      </w:r>
      <w:r w:rsidRPr="00201478">
        <w:rPr>
          <w:color w:val="000000"/>
          <w:sz w:val="28"/>
          <w:szCs w:val="28"/>
        </w:rPr>
        <w:t> - педагог, помощь, прогресс, партнёрство.</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rPr>
        <w:t>Е</w:t>
      </w:r>
      <w:r w:rsidRPr="00201478">
        <w:rPr>
          <w:color w:val="000000"/>
          <w:sz w:val="28"/>
          <w:szCs w:val="28"/>
        </w:rPr>
        <w:t> - единица (речи), ежедневный, ежегодный, единство.</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rPr>
        <w:t>Д</w:t>
      </w:r>
      <w:r w:rsidRPr="00201478">
        <w:rPr>
          <w:color w:val="000000"/>
          <w:sz w:val="28"/>
          <w:szCs w:val="28"/>
        </w:rPr>
        <w:t> - дети, детство, деятельность, диагностика, динамика, диаграмма.</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u w:val="single"/>
        </w:rPr>
        <w:t>Задание № 2</w:t>
      </w:r>
      <w:r w:rsidRPr="00201478">
        <w:rPr>
          <w:b/>
          <w:bCs/>
          <w:color w:val="000000"/>
          <w:sz w:val="28"/>
          <w:szCs w:val="28"/>
        </w:rPr>
        <w:t>.</w:t>
      </w:r>
    </w:p>
    <w:p w:rsidR="00C27DA1" w:rsidRPr="00201478" w:rsidRDefault="00C27DA1" w:rsidP="00C27DA1">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На карточках- шифровках спрятались слова, связанные с нашей работой. Найдите их. Участники находят и выделяют маркером слова.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u w:val="single"/>
        </w:rPr>
        <w:t>Задание № 3</w:t>
      </w:r>
      <w:r w:rsidRPr="00201478">
        <w:rPr>
          <w:b/>
          <w:bCs/>
          <w:color w:val="000000"/>
          <w:sz w:val="28"/>
          <w:szCs w:val="28"/>
        </w:rPr>
        <w:t>.</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Слова состоят из звуков. Звук является смысловой единицей - фонемой лишь в слове. Каждый отдельный звук характеризуется только ему присущей комбинацией различительных признаков, как артикуляционных, так и акустических.</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b/>
          <w:bCs/>
          <w:i/>
          <w:iCs/>
          <w:color w:val="000000"/>
          <w:sz w:val="28"/>
          <w:szCs w:val="28"/>
        </w:rPr>
        <w:t>Соотнесите звуки и их характеристики:</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а) согласный, ротовой, переднеязычный, 1) [Ф`]</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щелевой, твёрдый, глухой;</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б) согласный, ротовой, губно- зубной, 2) [М`]</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щелевой, мягкий, глухой;</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 xml:space="preserve">в) согласный, ротовой, переднеязычный, 3) </w:t>
      </w:r>
      <w:proofErr w:type="gramStart"/>
      <w:r w:rsidRPr="00201478">
        <w:rPr>
          <w:color w:val="000000"/>
          <w:sz w:val="28"/>
          <w:szCs w:val="28"/>
        </w:rPr>
        <w:t>[ Ш</w:t>
      </w:r>
      <w:proofErr w:type="gramEnd"/>
      <w:r w:rsidRPr="00201478">
        <w:rPr>
          <w:color w:val="000000"/>
          <w:sz w:val="28"/>
          <w:szCs w:val="28"/>
        </w:rPr>
        <w:t xml:space="preserve"> ]</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смычно-щелевой, твёрдый, глухой;</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 xml:space="preserve">г) согласный, носовой, губно- губной, 4) </w:t>
      </w:r>
      <w:proofErr w:type="gramStart"/>
      <w:r w:rsidRPr="00201478">
        <w:rPr>
          <w:color w:val="000000"/>
          <w:sz w:val="28"/>
          <w:szCs w:val="28"/>
        </w:rPr>
        <w:t>[ Ц</w:t>
      </w:r>
      <w:proofErr w:type="gramEnd"/>
      <w:r w:rsidRPr="00201478">
        <w:rPr>
          <w:color w:val="000000"/>
          <w:sz w:val="28"/>
          <w:szCs w:val="28"/>
        </w:rPr>
        <w:t xml:space="preserve"> ]</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смычно-проходной, мягкий, звонкий.</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rPr>
        <w:t>Игра «Он – она»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Пока жюри подводит промежуточные итоги, предлагаю поиграть в игру. Игра проводится в быстром темпе.</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У меня для вас игра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Под названьем «Он – она».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Попрошу вас не зевать,</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Слово в стих мой добавлять.</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Он слон – она… (слониха),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Он лось – она… (лосиха).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Он кот – она …</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Нет, конечно, это кошка!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Ну, ошиблись вы немножко.</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Что ж, сыграем ещё раз,</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lastRenderedPageBreak/>
        <w:t>Обыграть хочу я вас.</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Он морж – она…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Он заяц – она…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Он ёж – она…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Он бык – она...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Всем знакомо это слово?</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Да, да, да!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Она – корова.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b/>
          <w:bCs/>
          <w:i/>
          <w:iCs/>
          <w:color w:val="000000"/>
          <w:sz w:val="28"/>
          <w:szCs w:val="28"/>
        </w:rPr>
        <w:t>Жюри озвучивает промежуточные результаты конкурса.</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u w:val="single"/>
        </w:rPr>
        <w:t>Задание № 4</w:t>
      </w:r>
      <w:r w:rsidRPr="00201478">
        <w:rPr>
          <w:b/>
          <w:bCs/>
          <w:color w:val="000000"/>
          <w:sz w:val="28"/>
          <w:szCs w:val="28"/>
        </w:rPr>
        <w:t>. «Пойми меня»</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Капитан команды читает слово на выбранной карточке и объясняет его значение игрокам своей команды так, чтобы они догадались, о чём идёт речь.</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Предлагаемые слова: </w:t>
      </w:r>
      <w:r w:rsidRPr="00201478">
        <w:rPr>
          <w:b/>
          <w:bCs/>
          <w:i/>
          <w:iCs/>
          <w:color w:val="000000"/>
          <w:sz w:val="28"/>
          <w:szCs w:val="28"/>
        </w:rPr>
        <w:t xml:space="preserve">автоматизация, дифференциация, </w:t>
      </w:r>
      <w:proofErr w:type="spellStart"/>
      <w:r w:rsidRPr="00201478">
        <w:rPr>
          <w:b/>
          <w:bCs/>
          <w:i/>
          <w:iCs/>
          <w:color w:val="000000"/>
          <w:sz w:val="28"/>
          <w:szCs w:val="28"/>
        </w:rPr>
        <w:t>дисграфия</w:t>
      </w:r>
      <w:proofErr w:type="spellEnd"/>
      <w:r w:rsidRPr="00201478">
        <w:rPr>
          <w:b/>
          <w:bCs/>
          <w:i/>
          <w:iCs/>
          <w:color w:val="000000"/>
          <w:sz w:val="28"/>
          <w:szCs w:val="28"/>
        </w:rPr>
        <w:t xml:space="preserve">, </w:t>
      </w:r>
      <w:proofErr w:type="spellStart"/>
      <w:r w:rsidRPr="00201478">
        <w:rPr>
          <w:b/>
          <w:bCs/>
          <w:i/>
          <w:iCs/>
          <w:color w:val="000000"/>
          <w:sz w:val="28"/>
          <w:szCs w:val="28"/>
        </w:rPr>
        <w:t>дислексия</w:t>
      </w:r>
      <w:proofErr w:type="spellEnd"/>
      <w:r w:rsidRPr="00201478">
        <w:rPr>
          <w:color w:val="000000"/>
          <w:sz w:val="28"/>
          <w:szCs w:val="28"/>
        </w:rPr>
        <w:t>.</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u w:val="single"/>
        </w:rPr>
        <w:t>Задание № 5</w:t>
      </w:r>
      <w:r w:rsidRPr="00201478">
        <w:rPr>
          <w:b/>
          <w:bCs/>
          <w:color w:val="000000"/>
          <w:sz w:val="28"/>
          <w:szCs w:val="28"/>
        </w:rPr>
        <w:t>. «Черный ящик»</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Ведущий предлагает каждой команде поочерёдно узнать, что лежит в черном ящике, описывая предмет. По очереди каждый член команды задаёт ведущему всего один вопрос, на который можно ответить словами «да» или «нет». После заданных вопросов команда, посовещавшись, называет то, что лежит в ящике.</w:t>
      </w:r>
    </w:p>
    <w:p w:rsidR="00C27DA1" w:rsidRPr="00201478" w:rsidRDefault="00C27DA1" w:rsidP="00201478">
      <w:pPr>
        <w:pStyle w:val="a3"/>
        <w:numPr>
          <w:ilvl w:val="0"/>
          <w:numId w:val="1"/>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В черном ящике лежит маленький металлический предмет, патент на изобретение которого был получен в 1899г. (</w:t>
      </w:r>
      <w:r w:rsidRPr="00201478">
        <w:rPr>
          <w:i/>
          <w:iCs/>
          <w:color w:val="000000"/>
          <w:sz w:val="28"/>
          <w:szCs w:val="28"/>
        </w:rPr>
        <w:t>скрепка</w:t>
      </w:r>
      <w:r w:rsidRPr="00201478">
        <w:rPr>
          <w:color w:val="000000"/>
          <w:sz w:val="28"/>
          <w:szCs w:val="28"/>
        </w:rPr>
        <w:t>)</w:t>
      </w:r>
    </w:p>
    <w:p w:rsidR="00C27DA1" w:rsidRPr="00201478" w:rsidRDefault="00C27DA1" w:rsidP="00201478">
      <w:pPr>
        <w:pStyle w:val="a3"/>
        <w:numPr>
          <w:ilvl w:val="0"/>
          <w:numId w:val="1"/>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В ящике предмет органического происхождения белого цвета. (</w:t>
      </w:r>
      <w:r w:rsidRPr="00201478">
        <w:rPr>
          <w:i/>
          <w:iCs/>
          <w:color w:val="000000"/>
          <w:sz w:val="28"/>
          <w:szCs w:val="28"/>
        </w:rPr>
        <w:t>мел</w:t>
      </w:r>
      <w:r w:rsidRPr="00201478">
        <w:rPr>
          <w:color w:val="000000"/>
          <w:sz w:val="28"/>
          <w:szCs w:val="28"/>
        </w:rPr>
        <w:t>)</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u w:val="single"/>
        </w:rPr>
        <w:t>Задание № 6</w:t>
      </w:r>
      <w:r w:rsidRPr="00201478">
        <w:rPr>
          <w:b/>
          <w:bCs/>
          <w:color w:val="000000"/>
          <w:sz w:val="28"/>
          <w:szCs w:val="28"/>
        </w:rPr>
        <w:t>. «Эрудит»</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Игроки команды, прослушав задание, должны составить из букв ответ и показать жюри. За каждый правильный ответ начисляется один балл.</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 xml:space="preserve">Буквы для первой команды: З, В, </w:t>
      </w:r>
      <w:proofErr w:type="gramStart"/>
      <w:r w:rsidRPr="00201478">
        <w:rPr>
          <w:color w:val="000000"/>
          <w:sz w:val="28"/>
          <w:szCs w:val="28"/>
        </w:rPr>
        <w:t>У</w:t>
      </w:r>
      <w:proofErr w:type="gramEnd"/>
      <w:r w:rsidRPr="00201478">
        <w:rPr>
          <w:color w:val="000000"/>
          <w:sz w:val="28"/>
          <w:szCs w:val="28"/>
        </w:rPr>
        <w:t>, К, Я, Ы, Б.</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 xml:space="preserve">Буквы для второй команды: С, Л, </w:t>
      </w:r>
      <w:proofErr w:type="gramStart"/>
      <w:r w:rsidRPr="00201478">
        <w:rPr>
          <w:color w:val="000000"/>
          <w:sz w:val="28"/>
          <w:szCs w:val="28"/>
        </w:rPr>
        <w:t>О</w:t>
      </w:r>
      <w:proofErr w:type="gramEnd"/>
      <w:r w:rsidRPr="00201478">
        <w:rPr>
          <w:color w:val="000000"/>
          <w:sz w:val="28"/>
          <w:szCs w:val="28"/>
        </w:rPr>
        <w:t>, Г, Р, Т, У, Х.</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i/>
          <w:iCs/>
          <w:color w:val="000000"/>
          <w:sz w:val="28"/>
          <w:szCs w:val="28"/>
        </w:rPr>
        <w:t>Задания для первой команды:</w:t>
      </w:r>
    </w:p>
    <w:p w:rsidR="00C27DA1" w:rsidRPr="00201478" w:rsidRDefault="00C27DA1" w:rsidP="00201478">
      <w:pPr>
        <w:pStyle w:val="a3"/>
        <w:numPr>
          <w:ilvl w:val="0"/>
          <w:numId w:val="2"/>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Он бывает гласным или согласным; мы его слышим, но не видим. (Звук)</w:t>
      </w:r>
    </w:p>
    <w:p w:rsidR="00C27DA1" w:rsidRPr="00201478" w:rsidRDefault="00C27DA1" w:rsidP="00201478">
      <w:pPr>
        <w:pStyle w:val="a3"/>
        <w:numPr>
          <w:ilvl w:val="0"/>
          <w:numId w:val="2"/>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Он до Киева доведёт. Объект логопедического массажа. (Язык)</w:t>
      </w:r>
    </w:p>
    <w:p w:rsidR="00C27DA1" w:rsidRPr="00201478" w:rsidRDefault="00C27DA1" w:rsidP="00201478">
      <w:pPr>
        <w:pStyle w:val="a3"/>
        <w:numPr>
          <w:ilvl w:val="0"/>
          <w:numId w:val="2"/>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Они бывают молочные и коренные. Доставляют много неприятностей, если заболят. (Зубы)</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i/>
          <w:iCs/>
          <w:color w:val="000000"/>
          <w:sz w:val="28"/>
          <w:szCs w:val="28"/>
        </w:rPr>
        <w:t>Задания для второй команды:</w:t>
      </w:r>
    </w:p>
    <w:p w:rsidR="00C27DA1" w:rsidRPr="00201478" w:rsidRDefault="00C27DA1" w:rsidP="00201478">
      <w:pPr>
        <w:pStyle w:val="a3"/>
        <w:numPr>
          <w:ilvl w:val="0"/>
          <w:numId w:val="3"/>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Слово делится на части, как на дольки апельсин. Одна часть слова. (Слог)</w:t>
      </w:r>
    </w:p>
    <w:p w:rsidR="00C27DA1" w:rsidRPr="00201478" w:rsidRDefault="00C27DA1" w:rsidP="00201478">
      <w:pPr>
        <w:pStyle w:val="a3"/>
        <w:numPr>
          <w:ilvl w:val="0"/>
          <w:numId w:val="3"/>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Изменяется у человека с возрастом. Бывает карьерный. (Рост)</w:t>
      </w:r>
    </w:p>
    <w:p w:rsidR="00C27DA1" w:rsidRPr="00201478" w:rsidRDefault="00C27DA1" w:rsidP="00201478">
      <w:pPr>
        <w:pStyle w:val="a3"/>
        <w:numPr>
          <w:ilvl w:val="0"/>
          <w:numId w:val="3"/>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Он бывает фонематическим и физиологическим, музыкальным, острым. (Слух)</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b/>
          <w:bCs/>
          <w:color w:val="000000"/>
          <w:sz w:val="28"/>
          <w:szCs w:val="28"/>
          <w:u w:val="single"/>
        </w:rPr>
        <w:t>Задание № 7</w:t>
      </w:r>
      <w:r w:rsidRPr="00201478">
        <w:rPr>
          <w:b/>
          <w:bCs/>
          <w:color w:val="000000"/>
          <w:sz w:val="28"/>
          <w:szCs w:val="28"/>
        </w:rPr>
        <w:t>. «Рассказать скороговорку - тяжелей, чем влезть на горку»</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 xml:space="preserve">С помощью скороговорок отрабатывают своё произношение артисты, телеведущие, дикторы радио. Скороговорки традиционно используются учителями- логопедами при автоматизации поставленных звуков у детей. </w:t>
      </w:r>
      <w:r w:rsidRPr="00201478">
        <w:rPr>
          <w:color w:val="000000"/>
          <w:sz w:val="28"/>
          <w:szCs w:val="28"/>
        </w:rPr>
        <w:lastRenderedPageBreak/>
        <w:t>Дикция педагогов тоже должна быть чёткой. Предлагаю вам потренировать свой артикуляционный аппарат и произнести скороговорки.</w:t>
      </w:r>
    </w:p>
    <w:p w:rsidR="00C27DA1" w:rsidRPr="00201478" w:rsidRDefault="00C27DA1" w:rsidP="00201478">
      <w:pPr>
        <w:pStyle w:val="a3"/>
        <w:numPr>
          <w:ilvl w:val="0"/>
          <w:numId w:val="4"/>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У Лоры - роллы, а у Лолы - Моторола.</w:t>
      </w:r>
    </w:p>
    <w:p w:rsidR="00C27DA1" w:rsidRPr="00201478" w:rsidRDefault="00C27DA1" w:rsidP="00201478">
      <w:pPr>
        <w:pStyle w:val="a3"/>
        <w:numPr>
          <w:ilvl w:val="0"/>
          <w:numId w:val="4"/>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Целлюлит Рита зрит, целлюлит Риту злит.</w:t>
      </w:r>
    </w:p>
    <w:p w:rsidR="00C27DA1" w:rsidRPr="00201478" w:rsidRDefault="00C27DA1" w:rsidP="00201478">
      <w:pPr>
        <w:pStyle w:val="a3"/>
        <w:numPr>
          <w:ilvl w:val="0"/>
          <w:numId w:val="4"/>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 xml:space="preserve">Накупила злая Рая в </w:t>
      </w:r>
      <w:proofErr w:type="spellStart"/>
      <w:r w:rsidRPr="00201478">
        <w:rPr>
          <w:color w:val="000000"/>
          <w:sz w:val="28"/>
          <w:szCs w:val="28"/>
        </w:rPr>
        <w:t>Л'Этуале</w:t>
      </w:r>
      <w:proofErr w:type="spellEnd"/>
      <w:r w:rsidRPr="00201478">
        <w:rPr>
          <w:color w:val="000000"/>
          <w:sz w:val="28"/>
          <w:szCs w:val="28"/>
        </w:rPr>
        <w:t xml:space="preserve"> </w:t>
      </w:r>
      <w:proofErr w:type="spellStart"/>
      <w:r w:rsidRPr="00201478">
        <w:rPr>
          <w:color w:val="000000"/>
          <w:sz w:val="28"/>
          <w:szCs w:val="28"/>
        </w:rPr>
        <w:t>Л'Ореаля</w:t>
      </w:r>
      <w:proofErr w:type="spellEnd"/>
      <w:r w:rsidRPr="00201478">
        <w:rPr>
          <w:color w:val="000000"/>
          <w:sz w:val="28"/>
          <w:szCs w:val="28"/>
        </w:rPr>
        <w:t>.</w:t>
      </w:r>
    </w:p>
    <w:p w:rsidR="00C27DA1" w:rsidRPr="00201478" w:rsidRDefault="00C27DA1" w:rsidP="00201478">
      <w:pPr>
        <w:pStyle w:val="a3"/>
        <w:numPr>
          <w:ilvl w:val="0"/>
          <w:numId w:val="4"/>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Трепало евро Лерины нервы.</w:t>
      </w:r>
    </w:p>
    <w:p w:rsidR="00C27DA1" w:rsidRPr="00201478" w:rsidRDefault="00C27DA1" w:rsidP="00201478">
      <w:pPr>
        <w:pStyle w:val="a3"/>
        <w:numPr>
          <w:ilvl w:val="0"/>
          <w:numId w:val="4"/>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Протратилась в Анталии нотариус Наталия.</w:t>
      </w:r>
    </w:p>
    <w:p w:rsidR="00C27DA1" w:rsidRPr="00201478" w:rsidRDefault="00C27DA1" w:rsidP="00201478">
      <w:pPr>
        <w:pStyle w:val="a3"/>
        <w:numPr>
          <w:ilvl w:val="0"/>
          <w:numId w:val="4"/>
        </w:numPr>
        <w:shd w:val="clear" w:color="auto" w:fill="FFFFFF"/>
        <w:spacing w:before="0" w:beforeAutospacing="0" w:after="0" w:afterAutospacing="0" w:line="294" w:lineRule="atLeast"/>
        <w:ind w:left="0" w:firstLine="0"/>
        <w:rPr>
          <w:color w:val="000000"/>
          <w:sz w:val="28"/>
          <w:szCs w:val="28"/>
        </w:rPr>
      </w:pPr>
      <w:r w:rsidRPr="00201478">
        <w:rPr>
          <w:color w:val="000000"/>
          <w:sz w:val="28"/>
          <w:szCs w:val="28"/>
        </w:rPr>
        <w:t>Фитнес тайно любит Таня.</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Вот и закончился наш последний конкурс. Уважаемое жюри, просим вас подвести итоги конкурса и назвать сильнейшую команду.</w:t>
      </w:r>
    </w:p>
    <w:p w:rsidR="00C27DA1" w:rsidRPr="00201478" w:rsidRDefault="00C27DA1" w:rsidP="00201478">
      <w:pPr>
        <w:pStyle w:val="a3"/>
        <w:shd w:val="clear" w:color="auto" w:fill="FFFFFF"/>
        <w:spacing w:before="0" w:beforeAutospacing="0" w:after="0" w:afterAutospacing="0" w:line="294" w:lineRule="atLeast"/>
        <w:rPr>
          <w:color w:val="000000"/>
          <w:sz w:val="28"/>
          <w:szCs w:val="28"/>
        </w:rPr>
      </w:pPr>
      <w:r w:rsidRPr="00201478">
        <w:rPr>
          <w:color w:val="000000"/>
          <w:sz w:val="28"/>
          <w:szCs w:val="28"/>
        </w:rPr>
        <w:t>Жюри подводит итоги конкурса. Вручение призов и наград победителям и участникам игры.</w:t>
      </w:r>
    </w:p>
    <w:p w:rsidR="007936ED" w:rsidRPr="00201478" w:rsidRDefault="007936ED">
      <w:pPr>
        <w:rPr>
          <w:sz w:val="28"/>
          <w:szCs w:val="28"/>
        </w:rPr>
      </w:pPr>
    </w:p>
    <w:sectPr w:rsidR="007936ED" w:rsidRPr="00201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11C"/>
    <w:multiLevelType w:val="multilevel"/>
    <w:tmpl w:val="EBCA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74C63"/>
    <w:multiLevelType w:val="multilevel"/>
    <w:tmpl w:val="896E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A859C2"/>
    <w:multiLevelType w:val="multilevel"/>
    <w:tmpl w:val="7E00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E6B72"/>
    <w:multiLevelType w:val="multilevel"/>
    <w:tmpl w:val="726E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61"/>
    <w:rsid w:val="00127092"/>
    <w:rsid w:val="00201478"/>
    <w:rsid w:val="007936ED"/>
    <w:rsid w:val="00AC7A61"/>
    <w:rsid w:val="00AE30BD"/>
    <w:rsid w:val="00C2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941C3"/>
  <w15:chartTrackingRefBased/>
  <w15:docId w15:val="{259F047F-C5E5-40A0-93E6-348D2DCA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7DA1"/>
    <w:pPr>
      <w:spacing w:before="100" w:beforeAutospacing="1" w:after="100" w:afterAutospacing="1"/>
    </w:pPr>
  </w:style>
  <w:style w:type="character" w:styleId="a4">
    <w:name w:val="Hyperlink"/>
    <w:basedOn w:val="a0"/>
    <w:uiPriority w:val="99"/>
    <w:unhideWhenUsed/>
    <w:rsid w:val="00127092"/>
    <w:rPr>
      <w:color w:val="0000FF"/>
      <w:u w:val="single"/>
    </w:rPr>
  </w:style>
  <w:style w:type="paragraph" w:styleId="a5">
    <w:name w:val="Balloon Text"/>
    <w:basedOn w:val="a"/>
    <w:link w:val="a6"/>
    <w:rsid w:val="00201478"/>
    <w:rPr>
      <w:rFonts w:ascii="Segoe UI" w:hAnsi="Segoe UI" w:cs="Segoe UI"/>
      <w:sz w:val="18"/>
      <w:szCs w:val="18"/>
    </w:rPr>
  </w:style>
  <w:style w:type="character" w:customStyle="1" w:styleId="a6">
    <w:name w:val="Текст выноски Знак"/>
    <w:basedOn w:val="a0"/>
    <w:link w:val="a5"/>
    <w:rsid w:val="00201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5215">
      <w:bodyDiv w:val="1"/>
      <w:marLeft w:val="0"/>
      <w:marRight w:val="0"/>
      <w:marTop w:val="0"/>
      <w:marBottom w:val="0"/>
      <w:divBdr>
        <w:top w:val="none" w:sz="0" w:space="0" w:color="auto"/>
        <w:left w:val="none" w:sz="0" w:space="0" w:color="auto"/>
        <w:bottom w:val="none" w:sz="0" w:space="0" w:color="auto"/>
        <w:right w:val="none" w:sz="0" w:space="0" w:color="auto"/>
      </w:divBdr>
    </w:div>
    <w:div w:id="19567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sad228@kuban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2</cp:revision>
  <cp:lastPrinted>2020-06-03T08:55:00Z</cp:lastPrinted>
  <dcterms:created xsi:type="dcterms:W3CDTF">2020-06-03T08:55:00Z</dcterms:created>
  <dcterms:modified xsi:type="dcterms:W3CDTF">2020-06-03T08:55:00Z</dcterms:modified>
</cp:coreProperties>
</file>